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2339"/>
        <w:gridCol w:w="796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1117D7A" w:rsidR="00965390" w:rsidRPr="001A7A94" w:rsidRDefault="00965390" w:rsidP="00023EF3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1A7A94">
              <w:rPr>
                <w:b/>
                <w:bCs/>
                <w:lang w:val="sr-Latn-RS"/>
              </w:rPr>
              <w:t xml:space="preserve"> </w:t>
            </w:r>
            <w:r w:rsidR="001A7A94" w:rsidRPr="002C6325">
              <w:rPr>
                <w:bCs/>
                <w:lang w:val="ru-RU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846ADFB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A7A94" w:rsidRPr="001A7A94">
              <w:rPr>
                <w:lang w:val="sr-Cyrl-RS"/>
              </w:rPr>
              <w:t>Увод у светске религије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EB0A850" w:rsidR="00965390" w:rsidRPr="001A7A94" w:rsidRDefault="00965390" w:rsidP="00023EF3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Наставници:</w:t>
            </w:r>
            <w:r w:rsidR="001A7A94">
              <w:rPr>
                <w:b/>
                <w:bCs/>
                <w:lang w:val="sr-Latn-RS"/>
              </w:rPr>
              <w:t xml:space="preserve"> </w:t>
            </w:r>
            <w:r w:rsidR="001A7A94" w:rsidRPr="001A7A94">
              <w:rPr>
                <w:lang w:val="sr-Latn-RS"/>
              </w:rPr>
              <w:t>Данијела Р</w:t>
            </w:r>
            <w:r w:rsidR="00023EF3">
              <w:rPr>
                <w:lang w:val="sr-Cyrl-RS"/>
              </w:rPr>
              <w:t xml:space="preserve">. </w:t>
            </w:r>
            <w:r w:rsidR="001A7A94" w:rsidRPr="001A7A94">
              <w:rPr>
                <w:lang w:val="sr-Latn-RS"/>
              </w:rPr>
              <w:t>Гавриловић,  Немања J. Крстић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4A2342A4" w:rsidR="00965390" w:rsidRPr="004278E1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4278E1">
              <w:rPr>
                <w:b/>
                <w:bCs/>
                <w:lang w:val="en-US"/>
              </w:rPr>
              <w:t xml:space="preserve"> </w:t>
            </w:r>
            <w:r w:rsidR="0003334D">
              <w:rPr>
                <w:lang w:val="sr-Cyrl-RS"/>
              </w:rPr>
              <w:t>и</w:t>
            </w:r>
            <w:r w:rsidR="004278E1" w:rsidRPr="004278E1">
              <w:rPr>
                <w:lang w:val="en-U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E8C4BD9" w:rsidR="00965390" w:rsidRPr="004278E1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4278E1">
              <w:rPr>
                <w:b/>
                <w:bCs/>
                <w:lang w:val="en-US"/>
              </w:rPr>
              <w:t xml:space="preserve"> </w:t>
            </w:r>
            <w:r w:rsidR="004278E1" w:rsidRPr="0003334D">
              <w:rPr>
                <w:bCs/>
                <w:lang w:val="en-US"/>
              </w:rPr>
              <w:t xml:space="preserve">5 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DCD821D" w:rsidR="00965390" w:rsidRPr="004278E1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4278E1">
              <w:rPr>
                <w:b/>
                <w:bCs/>
                <w:lang w:val="en-U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275FA181" w:rsidR="003C1983" w:rsidRPr="003C1983" w:rsidRDefault="004278E1" w:rsidP="00DF212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4278E1">
              <w:rPr>
                <w:lang w:val="sr-Cyrl-RS"/>
              </w:rPr>
              <w:t>Циљ предмета је упознавање са конкретним манифестацијама религија и религиозности у историји човечанства у различитим друштвеним контекстима. Из овог општег циља предмета проистичу посебни циљеви који су везани за сваку појединачну религију која се проучава и наведене елементе (развој, учење, ритуале, социјална учења)</w:t>
            </w:r>
            <w:r w:rsidRPr="002C6325">
              <w:rPr>
                <w:lang w:val="ru-RU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023EF3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23EF3">
              <w:rPr>
                <w:b/>
                <w:bCs/>
                <w:lang w:val="sr-Cyrl-RS"/>
              </w:rPr>
              <w:t xml:space="preserve">Исход предмета </w:t>
            </w:r>
          </w:p>
          <w:p w14:paraId="4DA9C068" w14:textId="77777777" w:rsidR="004278E1" w:rsidRPr="002C6325" w:rsidRDefault="004278E1" w:rsidP="004278E1">
            <w:pPr>
              <w:tabs>
                <w:tab w:val="left" w:pos="567"/>
              </w:tabs>
              <w:spacing w:after="60"/>
              <w:rPr>
                <w:bCs/>
                <w:lang w:val="ru-RU"/>
              </w:rPr>
            </w:pPr>
            <w:r w:rsidRPr="002C6325">
              <w:rPr>
                <w:bCs/>
                <w:lang w:val="ru-RU"/>
              </w:rPr>
              <w:t xml:space="preserve">Очекује се да студенти </w:t>
            </w:r>
            <w:r w:rsidRPr="00023EF3">
              <w:rPr>
                <w:bCs/>
                <w:lang w:val="sr-Cyrl-RS"/>
              </w:rPr>
              <w:t xml:space="preserve">након одслушаног предмета </w:t>
            </w:r>
            <w:r w:rsidRPr="002C6325">
              <w:rPr>
                <w:bCs/>
                <w:lang w:val="ru-RU"/>
              </w:rPr>
              <w:t>демонстрирају одређени н</w:t>
            </w:r>
            <w:r w:rsidRPr="00023EF3">
              <w:rPr>
                <w:bCs/>
                <w:lang w:val="sr-Cyrl-RS"/>
              </w:rPr>
              <w:t>и</w:t>
            </w:r>
            <w:r w:rsidRPr="002C6325">
              <w:rPr>
                <w:bCs/>
                <w:lang w:val="ru-RU"/>
              </w:rPr>
              <w:t>во знања:</w:t>
            </w:r>
            <w:r w:rsidRPr="00023EF3">
              <w:rPr>
                <w:bCs/>
                <w:lang w:val="en-US"/>
              </w:rPr>
              <w:t> </w:t>
            </w:r>
          </w:p>
          <w:p w14:paraId="04473EC2" w14:textId="7A35C19A" w:rsidR="004278E1" w:rsidRPr="00023EF3" w:rsidRDefault="004278E1" w:rsidP="004278E1">
            <w:pPr>
              <w:tabs>
                <w:tab w:val="left" w:pos="567"/>
              </w:tabs>
              <w:spacing w:after="60"/>
              <w:ind w:left="720"/>
              <w:rPr>
                <w:bCs/>
                <w:lang w:val="sr-Cyrl-RS"/>
              </w:rPr>
            </w:pPr>
            <w:r w:rsidRPr="00023EF3">
              <w:rPr>
                <w:bCs/>
                <w:lang w:val="sr-Cyrl-RS"/>
              </w:rPr>
              <w:t>1.</w:t>
            </w:r>
            <w:r w:rsidR="00023EF3">
              <w:rPr>
                <w:bCs/>
                <w:lang w:val="sr-Cyrl-RS"/>
              </w:rPr>
              <w:t xml:space="preserve"> </w:t>
            </w:r>
            <w:r w:rsidRPr="00023EF3">
              <w:rPr>
                <w:bCs/>
                <w:lang w:val="sr-Cyrl-RS"/>
              </w:rPr>
              <w:t>Опишу р</w:t>
            </w:r>
            <w:r w:rsidRPr="002C6325">
              <w:rPr>
                <w:bCs/>
                <w:lang w:val="ru-RU"/>
              </w:rPr>
              <w:t>азвој религије</w:t>
            </w:r>
            <w:r w:rsidRPr="00023EF3">
              <w:rPr>
                <w:bCs/>
                <w:lang w:val="sr-Cyrl-RS"/>
              </w:rPr>
              <w:t>;</w:t>
            </w:r>
          </w:p>
          <w:p w14:paraId="3C3F5E4F" w14:textId="7B512827" w:rsidR="004278E1" w:rsidRPr="002C6325" w:rsidRDefault="004278E1" w:rsidP="004278E1">
            <w:pPr>
              <w:tabs>
                <w:tab w:val="left" w:pos="567"/>
              </w:tabs>
              <w:spacing w:after="60"/>
              <w:ind w:left="720"/>
              <w:rPr>
                <w:bCs/>
                <w:lang w:val="ru-RU"/>
              </w:rPr>
            </w:pPr>
            <w:r w:rsidRPr="002C6325">
              <w:rPr>
                <w:bCs/>
                <w:lang w:val="ru-RU"/>
              </w:rPr>
              <w:t>2.</w:t>
            </w:r>
            <w:r w:rsidR="00023EF3">
              <w:rPr>
                <w:bCs/>
                <w:lang w:val="sr-Cyrl-RS"/>
              </w:rPr>
              <w:t xml:space="preserve"> </w:t>
            </w:r>
            <w:r w:rsidRPr="00023EF3">
              <w:rPr>
                <w:bCs/>
                <w:lang w:val="sr-Cyrl-RS"/>
              </w:rPr>
              <w:t>Поброје о</w:t>
            </w:r>
            <w:r w:rsidRPr="002C6325">
              <w:rPr>
                <w:bCs/>
                <w:lang w:val="ru-RU"/>
              </w:rPr>
              <w:t>сновне догматске појмове религија које су предмет проучавања</w:t>
            </w:r>
            <w:r w:rsidRPr="00023EF3">
              <w:rPr>
                <w:bCs/>
                <w:lang w:val="en-US"/>
              </w:rPr>
              <w:t> </w:t>
            </w:r>
            <w:r w:rsidRPr="00023EF3">
              <w:rPr>
                <w:bCs/>
                <w:lang w:val="sr-Cyrl-RS"/>
              </w:rPr>
              <w:t>;</w:t>
            </w:r>
            <w:r w:rsidRPr="002C6325">
              <w:rPr>
                <w:bCs/>
                <w:lang w:val="ru-RU"/>
              </w:rPr>
              <w:t xml:space="preserve"> </w:t>
            </w:r>
          </w:p>
          <w:p w14:paraId="6611E1A0" w14:textId="737E6011" w:rsidR="004278E1" w:rsidRPr="002C6325" w:rsidRDefault="004278E1" w:rsidP="004278E1">
            <w:pPr>
              <w:tabs>
                <w:tab w:val="left" w:pos="567"/>
              </w:tabs>
              <w:spacing w:after="60"/>
              <w:ind w:left="720"/>
              <w:rPr>
                <w:bCs/>
                <w:lang w:val="ru-RU"/>
              </w:rPr>
            </w:pPr>
            <w:r w:rsidRPr="002C6325">
              <w:rPr>
                <w:bCs/>
                <w:lang w:val="ru-RU"/>
              </w:rPr>
              <w:t>3.</w:t>
            </w:r>
            <w:r w:rsidR="00023EF3">
              <w:rPr>
                <w:bCs/>
                <w:lang w:val="sr-Cyrl-RS"/>
              </w:rPr>
              <w:t xml:space="preserve"> </w:t>
            </w:r>
            <w:r w:rsidRPr="00023EF3">
              <w:rPr>
                <w:bCs/>
                <w:lang w:val="sr-Cyrl-RS"/>
              </w:rPr>
              <w:t>Поброје и објасне о</w:t>
            </w:r>
            <w:r w:rsidRPr="002C6325">
              <w:rPr>
                <w:bCs/>
                <w:lang w:val="ru-RU"/>
              </w:rPr>
              <w:t>сновне ритуале религија које су предмет проучавања</w:t>
            </w:r>
            <w:r w:rsidRPr="00023EF3">
              <w:rPr>
                <w:bCs/>
                <w:lang w:val="sr-Cyrl-RS"/>
              </w:rPr>
              <w:t>;</w:t>
            </w:r>
            <w:r w:rsidRPr="002C6325">
              <w:rPr>
                <w:bCs/>
                <w:lang w:val="ru-RU"/>
              </w:rPr>
              <w:t xml:space="preserve">  </w:t>
            </w:r>
          </w:p>
          <w:p w14:paraId="2942B692" w14:textId="52386EC6" w:rsidR="004278E1" w:rsidRPr="00023EF3" w:rsidRDefault="004278E1" w:rsidP="004278E1">
            <w:pPr>
              <w:tabs>
                <w:tab w:val="left" w:pos="567"/>
              </w:tabs>
              <w:spacing w:after="60"/>
              <w:ind w:left="720"/>
              <w:rPr>
                <w:bCs/>
                <w:lang w:val="sr-Cyrl-RS"/>
              </w:rPr>
            </w:pPr>
            <w:r w:rsidRPr="002C6325">
              <w:rPr>
                <w:bCs/>
                <w:lang w:val="ru-RU"/>
              </w:rPr>
              <w:t>4</w:t>
            </w:r>
            <w:r w:rsidRPr="00023EF3">
              <w:rPr>
                <w:bCs/>
                <w:lang w:val="sr-Cyrl-RS"/>
              </w:rPr>
              <w:t>.</w:t>
            </w:r>
            <w:r w:rsidR="00023EF3">
              <w:rPr>
                <w:bCs/>
                <w:lang w:val="sr-Cyrl-RS"/>
              </w:rPr>
              <w:t xml:space="preserve"> </w:t>
            </w:r>
            <w:r w:rsidRPr="00023EF3">
              <w:rPr>
                <w:bCs/>
                <w:lang w:val="sr-Cyrl-RS"/>
              </w:rPr>
              <w:t>Опишу и упореде</w:t>
            </w:r>
            <w:r w:rsidRPr="002C6325">
              <w:rPr>
                <w:bCs/>
                <w:lang w:val="ru-RU"/>
              </w:rPr>
              <w:t xml:space="preserve"> поставке социјалних учења религија које су предмет проучавања</w:t>
            </w:r>
            <w:r w:rsidRPr="00023EF3">
              <w:rPr>
                <w:bCs/>
                <w:lang w:val="sr-Cyrl-RS"/>
              </w:rPr>
              <w:t>;</w:t>
            </w:r>
          </w:p>
          <w:p w14:paraId="7EB63479" w14:textId="1AC38E7C" w:rsidR="003C1983" w:rsidRPr="00023EF3" w:rsidRDefault="004278E1" w:rsidP="00DF2121">
            <w:pPr>
              <w:tabs>
                <w:tab w:val="left" w:pos="567"/>
              </w:tabs>
              <w:spacing w:after="60"/>
              <w:ind w:left="720"/>
              <w:rPr>
                <w:bCs/>
                <w:lang w:val="sr-Cyrl-RS"/>
              </w:rPr>
            </w:pPr>
            <w:r w:rsidRPr="002C6325">
              <w:rPr>
                <w:bCs/>
                <w:lang w:val="ru-RU"/>
              </w:rPr>
              <w:t>5.</w:t>
            </w:r>
            <w:r w:rsidR="00023EF3">
              <w:rPr>
                <w:bCs/>
                <w:lang w:val="sr-Cyrl-RS"/>
              </w:rPr>
              <w:t xml:space="preserve"> </w:t>
            </w:r>
            <w:r w:rsidRPr="00023EF3">
              <w:rPr>
                <w:bCs/>
                <w:lang w:val="sr-Cyrl-RS"/>
              </w:rPr>
              <w:t>Опишу друштвене околности настанка различитих религија.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023EF3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23EF3">
              <w:rPr>
                <w:b/>
                <w:bCs/>
                <w:lang w:val="sr-Cyrl-RS"/>
              </w:rPr>
              <w:t>Садржај предмета</w:t>
            </w:r>
          </w:p>
          <w:p w14:paraId="0E33E501" w14:textId="77777777" w:rsidR="004278E1" w:rsidRPr="00023EF3" w:rsidRDefault="004278E1" w:rsidP="004278E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23EF3">
              <w:rPr>
                <w:i/>
                <w:iCs/>
                <w:lang w:val="sr-Cyrl-CS"/>
              </w:rPr>
              <w:t>Теоријска настава</w:t>
            </w:r>
          </w:p>
          <w:p w14:paraId="77E514E0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Генеалогија религије</w:t>
            </w:r>
          </w:p>
          <w:p w14:paraId="2A5EDA73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Анимизам и аниматизам</w:t>
            </w:r>
          </w:p>
          <w:p w14:paraId="13EF3809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Тотемизам</w:t>
            </w:r>
          </w:p>
          <w:p w14:paraId="5B4564F8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Политеизам и монотеизам  </w:t>
            </w:r>
          </w:p>
          <w:p w14:paraId="103F64AC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Народне и универзалне религије  </w:t>
            </w:r>
          </w:p>
          <w:p w14:paraId="6B05E782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Религија и магија, типологија магије  </w:t>
            </w:r>
          </w:p>
          <w:p w14:paraId="5C8F5BF0" w14:textId="77777777" w:rsidR="004278E1" w:rsidRPr="00023EF3" w:rsidRDefault="004278E1" w:rsidP="004278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</w:rPr>
              <w:t>Јудаизам</w:t>
            </w:r>
          </w:p>
          <w:p w14:paraId="02C6EDD1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 8.     </w:t>
            </w:r>
            <w:r w:rsidRPr="00023EF3">
              <w:rPr>
                <w:color w:val="000000"/>
                <w:sz w:val="20"/>
                <w:szCs w:val="20"/>
              </w:rPr>
              <w:t>Религије истока (Хиндуизам, Будизам)</w:t>
            </w:r>
          </w:p>
          <w:p w14:paraId="249E266C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 9.     </w:t>
            </w:r>
            <w:r w:rsidRPr="00023EF3">
              <w:rPr>
                <w:color w:val="000000"/>
                <w:sz w:val="20"/>
                <w:szCs w:val="20"/>
              </w:rPr>
              <w:t>Хришћанство</w:t>
            </w:r>
          </w:p>
          <w:p w14:paraId="6234B941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10.    </w:t>
            </w:r>
            <w:r w:rsidRPr="00023EF3">
              <w:rPr>
                <w:color w:val="000000"/>
                <w:sz w:val="20"/>
                <w:szCs w:val="20"/>
              </w:rPr>
              <w:t>Институционализација хришћанства, расколи унутар хришћанства  </w:t>
            </w:r>
          </w:p>
          <w:p w14:paraId="1BB3D00D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11.    </w:t>
            </w:r>
            <w:r w:rsidRPr="00023EF3">
              <w:rPr>
                <w:color w:val="000000"/>
                <w:sz w:val="20"/>
                <w:szCs w:val="20"/>
              </w:rPr>
              <w:t>Велике светске  религије: Ислам  </w:t>
            </w:r>
          </w:p>
          <w:p w14:paraId="5C41499A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12.    </w:t>
            </w:r>
            <w:r w:rsidRPr="00023EF3">
              <w:rPr>
                <w:color w:val="000000"/>
                <w:sz w:val="20"/>
                <w:szCs w:val="20"/>
              </w:rPr>
              <w:t>Велике религије : принципи социјалног учења  </w:t>
            </w:r>
          </w:p>
          <w:p w14:paraId="4FB192B4" w14:textId="77777777" w:rsidR="004278E1" w:rsidRPr="002C6325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  <w:lang w:val="ru-RU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13.    </w:t>
            </w:r>
            <w:r w:rsidRPr="002C6325">
              <w:rPr>
                <w:color w:val="000000"/>
                <w:sz w:val="20"/>
                <w:szCs w:val="20"/>
                <w:lang w:val="ru-RU"/>
              </w:rPr>
              <w:t>Секте, култови и нови религијски покрети</w:t>
            </w:r>
          </w:p>
          <w:p w14:paraId="6A55E399" w14:textId="77777777" w:rsidR="004278E1" w:rsidRPr="002C6325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  <w:lang w:val="ru-RU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14.    </w:t>
            </w:r>
            <w:r w:rsidRPr="002C6325">
              <w:rPr>
                <w:color w:val="000000"/>
                <w:sz w:val="20"/>
                <w:szCs w:val="20"/>
                <w:lang w:val="ru-RU"/>
              </w:rPr>
              <w:t>Православље</w:t>
            </w:r>
          </w:p>
          <w:p w14:paraId="7C09471C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  <w:lang w:val="sr-Cyrl-RS"/>
              </w:rPr>
            </w:pPr>
            <w:r w:rsidRPr="00023EF3">
              <w:rPr>
                <w:color w:val="000000"/>
                <w:sz w:val="20"/>
                <w:szCs w:val="20"/>
                <w:lang w:val="sr-Cyrl-RS"/>
              </w:rPr>
              <w:t xml:space="preserve">        15.    </w:t>
            </w:r>
            <w:r w:rsidRPr="002C6325">
              <w:rPr>
                <w:color w:val="000000"/>
                <w:sz w:val="20"/>
                <w:szCs w:val="20"/>
                <w:lang w:val="ru-RU"/>
              </w:rPr>
              <w:t>Српска Православна Црква</w:t>
            </w:r>
          </w:p>
          <w:p w14:paraId="0AF9F7E8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  <w:lang w:val="sr-Cyrl-RS"/>
              </w:rPr>
            </w:pPr>
          </w:p>
          <w:p w14:paraId="32A84723" w14:textId="77777777" w:rsidR="004278E1" w:rsidRPr="00023EF3" w:rsidRDefault="004278E1" w:rsidP="004278E1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sz w:val="20"/>
                <w:szCs w:val="20"/>
                <w:lang w:val="sr-Cyrl-RS"/>
              </w:rPr>
            </w:pPr>
            <w:r w:rsidRPr="002C6325">
              <w:rPr>
                <w:i/>
                <w:iCs/>
                <w:color w:val="000000"/>
                <w:sz w:val="20"/>
                <w:szCs w:val="20"/>
                <w:lang w:val="ru-RU"/>
              </w:rPr>
              <w:t>Практична настава:Вежбе, Други облици наставе, Студијски истраживачки рад</w:t>
            </w:r>
          </w:p>
          <w:p w14:paraId="17E50F0F" w14:textId="5B3DDC80" w:rsidR="003C1983" w:rsidRPr="00023EF3" w:rsidRDefault="004278E1" w:rsidP="00DF212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023EF3">
              <w:rPr>
                <w:color w:val="000000"/>
              </w:rPr>
              <w:t xml:space="preserve">На вежбама се студенти баве анализом специфичних карактеристика сваке од изучаваних религија. </w:t>
            </w:r>
            <w:r w:rsidRPr="00023EF3">
              <w:rPr>
                <w:color w:val="000000"/>
                <w:lang w:val="sr-Cyrl-RS"/>
              </w:rPr>
              <w:t>П</w:t>
            </w:r>
            <w:r w:rsidRPr="00023EF3">
              <w:rPr>
                <w:color w:val="000000"/>
              </w:rPr>
              <w:t>раве сопствене презентације аспеката религијских традиција за које се одлуче</w:t>
            </w:r>
            <w:r w:rsidRPr="00023EF3">
              <w:rPr>
                <w:color w:val="000000"/>
                <w:lang w:val="sr-Cyrl-R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023EF3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23EF3">
              <w:rPr>
                <w:b/>
                <w:bCs/>
                <w:lang w:val="sr-Cyrl-RS"/>
              </w:rPr>
              <w:t xml:space="preserve">Литература </w:t>
            </w:r>
          </w:p>
          <w:p w14:paraId="614D8462" w14:textId="534CC72F" w:rsidR="004278E1" w:rsidRPr="00023EF3" w:rsidRDefault="004278E1" w:rsidP="004278E1">
            <w:pPr>
              <w:widowControl/>
              <w:autoSpaceDE/>
              <w:autoSpaceDN/>
              <w:adjustRightInd/>
              <w:rPr>
                <w:color w:val="000000"/>
                <w:lang w:val="sr-Cyrl-RS" w:eastAsia="en-US"/>
              </w:rPr>
            </w:pPr>
            <w:r w:rsidRPr="002C6325">
              <w:rPr>
                <w:color w:val="000000"/>
                <w:lang w:val="ru-RU" w:eastAsia="en-US"/>
              </w:rPr>
              <w:t>Вуко Павићевић Социологија религије, БИГЗ: Београд, 1980.</w:t>
            </w:r>
            <w:r w:rsidR="00023EF3">
              <w:rPr>
                <w:color w:val="000000"/>
                <w:lang w:val="sr-Cyrl-RS" w:eastAsia="en-US"/>
              </w:rPr>
              <w:t xml:space="preserve"> </w:t>
            </w:r>
            <w:r w:rsidRPr="002C6325">
              <w:rPr>
                <w:color w:val="000000"/>
                <w:lang w:val="ru-RU" w:eastAsia="en-US"/>
              </w:rPr>
              <w:t>стр</w:t>
            </w:r>
            <w:r w:rsidRPr="00023EF3">
              <w:rPr>
                <w:color w:val="000000"/>
                <w:lang w:val="sr-Cyrl-RS" w:eastAsia="en-US"/>
              </w:rPr>
              <w:t xml:space="preserve">. 35-49, 175-201, </w:t>
            </w:r>
          </w:p>
          <w:p w14:paraId="75DC8E85" w14:textId="28DA5F0C" w:rsidR="004278E1" w:rsidRPr="00023EF3" w:rsidRDefault="004278E1" w:rsidP="004278E1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2C6325">
              <w:rPr>
                <w:color w:val="000000"/>
                <w:lang w:val="ru-RU" w:eastAsia="en-US"/>
              </w:rPr>
              <w:t xml:space="preserve">К. Патриџ, </w:t>
            </w:r>
            <w:r w:rsidRPr="002C6325">
              <w:rPr>
                <w:i/>
                <w:iCs/>
                <w:color w:val="000000"/>
                <w:lang w:val="ru-RU" w:eastAsia="en-US"/>
              </w:rPr>
              <w:t>Религије света</w:t>
            </w:r>
            <w:r w:rsidRPr="002C6325">
              <w:rPr>
                <w:color w:val="000000"/>
                <w:lang w:val="ru-RU" w:eastAsia="en-US"/>
              </w:rPr>
              <w:t>, Младинска књига, 2008.</w:t>
            </w:r>
            <w:r w:rsidR="00023EF3">
              <w:rPr>
                <w:color w:val="000000"/>
                <w:lang w:val="sr-Cyrl-RS" w:eastAsia="en-US"/>
              </w:rPr>
              <w:t xml:space="preserve"> с</w:t>
            </w:r>
            <w:r w:rsidRPr="00023EF3">
              <w:rPr>
                <w:color w:val="000000"/>
                <w:lang w:val="sr-Cyrl-RS" w:eastAsia="en-US"/>
              </w:rPr>
              <w:t>тр. 38-133, 311-317,</w:t>
            </w:r>
          </w:p>
          <w:p w14:paraId="29548C3D" w14:textId="27A12C30" w:rsidR="004278E1" w:rsidRPr="00023EF3" w:rsidRDefault="004278E1" w:rsidP="004278E1">
            <w:pPr>
              <w:widowControl/>
              <w:autoSpaceDE/>
              <w:autoSpaceDN/>
              <w:adjustRightInd/>
              <w:rPr>
                <w:color w:val="000000"/>
                <w:lang w:val="sr-Cyrl-RS" w:eastAsia="en-US"/>
              </w:rPr>
            </w:pPr>
            <w:r w:rsidRPr="002C6325">
              <w:rPr>
                <w:color w:val="000000"/>
                <w:lang w:val="ru-RU" w:eastAsia="en-US"/>
              </w:rPr>
              <w:t xml:space="preserve">Милан Вукомановић, </w:t>
            </w:r>
            <w:r w:rsidRPr="002C6325">
              <w:rPr>
                <w:i/>
                <w:iCs/>
                <w:color w:val="000000"/>
                <w:lang w:val="ru-RU" w:eastAsia="en-US"/>
              </w:rPr>
              <w:t>Религија</w:t>
            </w:r>
            <w:r w:rsidRPr="002C6325">
              <w:rPr>
                <w:color w:val="000000"/>
                <w:lang w:val="ru-RU" w:eastAsia="en-US"/>
              </w:rPr>
              <w:t>, Завод за издавање у</w:t>
            </w:r>
            <w:r w:rsidR="00023EF3">
              <w:rPr>
                <w:color w:val="000000"/>
                <w:lang w:val="sr-Cyrl-RS" w:eastAsia="en-US"/>
              </w:rPr>
              <w:t>џ</w:t>
            </w:r>
            <w:r w:rsidRPr="002C6325">
              <w:rPr>
                <w:color w:val="000000"/>
                <w:lang w:val="ru-RU" w:eastAsia="en-US"/>
              </w:rPr>
              <w:t>беника и наставних средстава, Београд, 2005.</w:t>
            </w:r>
            <w:r w:rsidRPr="00023EF3">
              <w:rPr>
                <w:color w:val="000000"/>
                <w:lang w:val="sr-Cyrl-RS" w:eastAsia="en-US"/>
              </w:rPr>
              <w:t xml:space="preserve"> </w:t>
            </w:r>
            <w:r w:rsidR="00023EF3">
              <w:rPr>
                <w:color w:val="000000"/>
                <w:lang w:val="sr-Cyrl-RS" w:eastAsia="en-US"/>
              </w:rPr>
              <w:t>стр. 15-66,</w:t>
            </w:r>
          </w:p>
          <w:p w14:paraId="4414E646" w14:textId="77777777" w:rsidR="00965390" w:rsidRDefault="004278E1" w:rsidP="00F2449B">
            <w:pPr>
              <w:tabs>
                <w:tab w:val="left" w:pos="567"/>
              </w:tabs>
              <w:spacing w:after="60"/>
              <w:rPr>
                <w:color w:val="000000"/>
                <w:lang w:val="sr-Cyrl-RS" w:eastAsia="en-US"/>
              </w:rPr>
            </w:pPr>
            <w:r w:rsidRPr="00023EF3">
              <w:rPr>
                <w:color w:val="000000"/>
                <w:lang w:val="sr-Cyrl-RS" w:eastAsia="en-US"/>
              </w:rPr>
              <w:t>Литература коју користе за припремање презентација и која зависи од теме презентације.</w:t>
            </w:r>
          </w:p>
          <w:p w14:paraId="1E2161D0" w14:textId="4BFEDEF5" w:rsidR="003C1983" w:rsidRPr="00023EF3" w:rsidRDefault="003C1983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6D28E99A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023EF3">
              <w:rPr>
                <w:b/>
                <w:lang w:val="sr-Cyrl-RS"/>
              </w:rPr>
              <w:t xml:space="preserve"> </w:t>
            </w:r>
            <w:r w:rsidR="00023EF3" w:rsidRPr="00023EF3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5596B3A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023EF3">
              <w:rPr>
                <w:b/>
                <w:lang w:val="sr-Cyrl-RS"/>
              </w:rPr>
              <w:t xml:space="preserve"> </w:t>
            </w:r>
            <w:r w:rsidR="00023EF3" w:rsidRPr="00023EF3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617ADC" w14:textId="40FB0421" w:rsidR="00965390" w:rsidRPr="00023EF3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23EF3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588DABCB" w:rsidR="003C1983" w:rsidRPr="00023EF3" w:rsidRDefault="004278E1" w:rsidP="00F976C9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23EF3">
              <w:rPr>
                <w:color w:val="000000"/>
              </w:rPr>
              <w:t>Предавања, интерактивна настава, радионице, рад на студентским презентацијама</w:t>
            </w:r>
            <w:r w:rsidRPr="00023EF3">
              <w:rPr>
                <w:color w:val="000000"/>
                <w:lang w:val="sr-Cyrl-RS"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F40EFD7" w14:textId="77777777" w:rsidR="003C1983" w:rsidRDefault="00965390" w:rsidP="003C1983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  <w:p w14:paraId="7B3050E5" w14:textId="70D2D921" w:rsidR="00DF2121" w:rsidRPr="00DF2121" w:rsidRDefault="00DF2121" w:rsidP="003C1983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bookmarkStart w:id="0" w:name="_GoBack"/>
            <w:bookmarkEnd w:id="0"/>
          </w:p>
        </w:tc>
      </w:tr>
      <w:tr w:rsidR="00965390" w:rsidRPr="00E3746D" w14:paraId="6888427E" w14:textId="77777777" w:rsidTr="004278E1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F658EF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F658EF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2339" w:type="dxa"/>
            <w:vAlign w:val="center"/>
          </w:tcPr>
          <w:p w14:paraId="7D642668" w14:textId="3167549B" w:rsidR="00965390" w:rsidRPr="00F658EF" w:rsidRDefault="00965390" w:rsidP="00F658E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F658EF">
              <w:rPr>
                <w:lang w:val="sr-Cyrl-RS"/>
              </w:rPr>
              <w:t>поена</w:t>
            </w:r>
          </w:p>
        </w:tc>
        <w:tc>
          <w:tcPr>
            <w:tcW w:w="2844" w:type="dxa"/>
            <w:gridSpan w:val="2"/>
            <w:vAlign w:val="center"/>
          </w:tcPr>
          <w:p w14:paraId="062259DF" w14:textId="77777777" w:rsidR="00965390" w:rsidRPr="00F658EF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F658EF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EDE7DAD" w14:textId="77777777" w:rsidR="00965390" w:rsidRPr="00F658EF" w:rsidRDefault="00965390" w:rsidP="00F658E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8EF">
              <w:rPr>
                <w:lang w:val="sr-Cyrl-RS"/>
              </w:rPr>
              <w:t>поена</w:t>
            </w:r>
          </w:p>
        </w:tc>
      </w:tr>
      <w:tr w:rsidR="002C6325" w:rsidRPr="00E3746D" w14:paraId="499AA332" w14:textId="77777777" w:rsidTr="004278E1">
        <w:trPr>
          <w:trHeight w:val="227"/>
          <w:jc w:val="center"/>
        </w:trPr>
        <w:tc>
          <w:tcPr>
            <w:tcW w:w="3146" w:type="dxa"/>
            <w:vAlign w:val="center"/>
          </w:tcPr>
          <w:p w14:paraId="77888AA2" w14:textId="77777777" w:rsidR="002C6325" w:rsidRDefault="002C6325" w:rsidP="002C632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F658EF">
              <w:rPr>
                <w:lang w:val="sr-Cyrl-RS"/>
              </w:rPr>
              <w:lastRenderedPageBreak/>
              <w:t>активност у току предавања</w:t>
            </w:r>
          </w:p>
          <w:p w14:paraId="4E6BC44C" w14:textId="29AA9C78" w:rsidR="002C6325" w:rsidRPr="00F658EF" w:rsidRDefault="002C6325" w:rsidP="002C632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(</w:t>
            </w:r>
            <w:r w:rsidRPr="00F658EF">
              <w:rPr>
                <w:color w:val="000000"/>
              </w:rPr>
              <w:t>учествовање у дебати,</w:t>
            </w:r>
            <w:r>
              <w:rPr>
                <w:color w:val="000000"/>
                <w:lang w:val="sr-Cyrl-RS"/>
              </w:rPr>
              <w:t xml:space="preserve"> </w:t>
            </w:r>
            <w:r w:rsidRPr="00F658EF">
              <w:rPr>
                <w:color w:val="000000"/>
              </w:rPr>
              <w:t>презентовање прочитане литературе</w:t>
            </w:r>
            <w:r>
              <w:rPr>
                <w:color w:val="000000"/>
                <w:lang w:val="sr-Cyrl-RS"/>
              </w:rPr>
              <w:t>)</w:t>
            </w:r>
          </w:p>
        </w:tc>
        <w:tc>
          <w:tcPr>
            <w:tcW w:w="2339" w:type="dxa"/>
            <w:vAlign w:val="center"/>
          </w:tcPr>
          <w:p w14:paraId="1756805D" w14:textId="647CDC0A" w:rsidR="002C6325" w:rsidRPr="00F658EF" w:rsidRDefault="002C6325" w:rsidP="002C632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8EF">
              <w:rPr>
                <w:bCs/>
                <w:color w:val="000000"/>
              </w:rPr>
              <w:t>10</w:t>
            </w:r>
          </w:p>
        </w:tc>
        <w:tc>
          <w:tcPr>
            <w:tcW w:w="2844" w:type="dxa"/>
            <w:gridSpan w:val="2"/>
            <w:vAlign w:val="center"/>
          </w:tcPr>
          <w:p w14:paraId="6C8720B6" w14:textId="6102FF07" w:rsidR="002C6325" w:rsidRPr="00F658EF" w:rsidRDefault="002C6325" w:rsidP="002C632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</w:t>
            </w:r>
            <w:r w:rsidRPr="00F658EF">
              <w:rPr>
                <w:lang w:val="sr-Cyrl-RS"/>
              </w:rPr>
              <w:t>смени исп</w:t>
            </w:r>
            <w:r>
              <w:rPr>
                <w:lang w:val="sr-Cyrl-RS"/>
              </w:rPr>
              <w:t>и</w:t>
            </w:r>
            <w:r w:rsidRPr="00F658EF">
              <w:rPr>
                <w:lang w:val="sr-Cyrl-RS"/>
              </w:rPr>
              <w:t>т</w:t>
            </w:r>
          </w:p>
        </w:tc>
        <w:tc>
          <w:tcPr>
            <w:tcW w:w="1774" w:type="dxa"/>
            <w:vAlign w:val="center"/>
          </w:tcPr>
          <w:p w14:paraId="16FED769" w14:textId="4AFE9C43" w:rsidR="002C6325" w:rsidRPr="00F658EF" w:rsidRDefault="002C6325" w:rsidP="002C6325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F658EF">
              <w:rPr>
                <w:bCs/>
                <w:lang w:val="en-US"/>
              </w:rPr>
              <w:t>50</w:t>
            </w:r>
          </w:p>
        </w:tc>
      </w:tr>
      <w:tr w:rsidR="00965390" w:rsidRPr="00E3746D" w14:paraId="5952C797" w14:textId="77777777" w:rsidTr="004278E1">
        <w:trPr>
          <w:trHeight w:val="97"/>
          <w:jc w:val="center"/>
        </w:trPr>
        <w:tc>
          <w:tcPr>
            <w:tcW w:w="3146" w:type="dxa"/>
            <w:vAlign w:val="center"/>
          </w:tcPr>
          <w:p w14:paraId="7ED22F64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  <w:p w14:paraId="4C739D04" w14:textId="5F1C873B" w:rsidR="00F658EF" w:rsidRPr="00F658EF" w:rsidRDefault="00F658E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(</w:t>
            </w:r>
            <w:r w:rsidRPr="00F658EF">
              <w:rPr>
                <w:color w:val="000000"/>
              </w:rPr>
              <w:t>рад на презентацији</w:t>
            </w:r>
            <w:r>
              <w:rPr>
                <w:color w:val="000000"/>
                <w:lang w:val="sr-Cyrl-RS"/>
              </w:rPr>
              <w:t>)</w:t>
            </w:r>
          </w:p>
        </w:tc>
        <w:tc>
          <w:tcPr>
            <w:tcW w:w="2339" w:type="dxa"/>
            <w:vAlign w:val="center"/>
          </w:tcPr>
          <w:p w14:paraId="0A5B72DB" w14:textId="25126445" w:rsidR="00965390" w:rsidRPr="00F658EF" w:rsidRDefault="004278E1" w:rsidP="00F658E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8EF">
              <w:rPr>
                <w:bCs/>
                <w:color w:val="000000"/>
              </w:rPr>
              <w:t>10</w:t>
            </w:r>
          </w:p>
        </w:tc>
        <w:tc>
          <w:tcPr>
            <w:tcW w:w="2844" w:type="dxa"/>
            <w:gridSpan w:val="2"/>
            <w:vAlign w:val="center"/>
          </w:tcPr>
          <w:p w14:paraId="7151EB36" w14:textId="7DACA758" w:rsidR="00965390" w:rsidRPr="00F658EF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68A0D8DE" w:rsidR="00965390" w:rsidRPr="00F658EF" w:rsidRDefault="00965390" w:rsidP="00F658EF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</w:tr>
      <w:tr w:rsidR="002C6325" w:rsidRPr="00E3746D" w14:paraId="6CDC52A1" w14:textId="77777777" w:rsidTr="004278E1">
        <w:trPr>
          <w:trHeight w:val="97"/>
          <w:jc w:val="center"/>
        </w:trPr>
        <w:tc>
          <w:tcPr>
            <w:tcW w:w="3146" w:type="dxa"/>
            <w:vAlign w:val="center"/>
          </w:tcPr>
          <w:p w14:paraId="4650CA2E" w14:textId="4301986D" w:rsidR="002C6325" w:rsidRPr="00E3746D" w:rsidRDefault="002C6325" w:rsidP="002C632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Pr="00F658EF">
              <w:rPr>
                <w:lang w:val="sr-Latn-RS"/>
              </w:rPr>
              <w:t xml:space="preserve">резентација </w:t>
            </w:r>
            <w:r w:rsidRPr="00F658EF">
              <w:rPr>
                <w:lang w:val="sr-Cyrl-RS"/>
              </w:rPr>
              <w:t>(одбрана)</w:t>
            </w:r>
          </w:p>
        </w:tc>
        <w:tc>
          <w:tcPr>
            <w:tcW w:w="2339" w:type="dxa"/>
            <w:vAlign w:val="center"/>
          </w:tcPr>
          <w:p w14:paraId="246930E3" w14:textId="2F41602C" w:rsidR="002C6325" w:rsidRPr="00F658EF" w:rsidRDefault="002C6325" w:rsidP="002C6325">
            <w:pPr>
              <w:tabs>
                <w:tab w:val="left" w:pos="567"/>
              </w:tabs>
              <w:spacing w:after="60"/>
              <w:jc w:val="center"/>
              <w:rPr>
                <w:bCs/>
                <w:color w:val="000000"/>
              </w:rPr>
            </w:pPr>
            <w:r w:rsidRPr="00F658EF">
              <w:rPr>
                <w:bCs/>
                <w:lang w:val="en-US"/>
              </w:rPr>
              <w:t>30</w:t>
            </w:r>
          </w:p>
        </w:tc>
        <w:tc>
          <w:tcPr>
            <w:tcW w:w="2844" w:type="dxa"/>
            <w:gridSpan w:val="2"/>
            <w:vAlign w:val="center"/>
          </w:tcPr>
          <w:p w14:paraId="728536B3" w14:textId="77777777" w:rsidR="002C6325" w:rsidRDefault="002C6325" w:rsidP="002C632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7B9060BE" w14:textId="77777777" w:rsidR="002C6325" w:rsidRPr="00F658EF" w:rsidRDefault="002C6325" w:rsidP="002C6325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A52DD" w14:textId="77777777" w:rsidR="00B0494B" w:rsidRDefault="00B0494B">
      <w:r>
        <w:separator/>
      </w:r>
    </w:p>
  </w:endnote>
  <w:endnote w:type="continuationSeparator" w:id="0">
    <w:p w14:paraId="04F0FE78" w14:textId="77777777" w:rsidR="00B0494B" w:rsidRDefault="00B0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179DD" w14:textId="77777777" w:rsidR="00B0494B" w:rsidRDefault="00B0494B">
      <w:r>
        <w:separator/>
      </w:r>
    </w:p>
  </w:footnote>
  <w:footnote w:type="continuationSeparator" w:id="0">
    <w:p w14:paraId="67228FD8" w14:textId="77777777" w:rsidR="00B0494B" w:rsidRDefault="00B04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500549"/>
    <w:multiLevelType w:val="multilevel"/>
    <w:tmpl w:val="03B8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3EF3"/>
    <w:rsid w:val="0003334D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62F8F"/>
    <w:rsid w:val="00175D89"/>
    <w:rsid w:val="0019399F"/>
    <w:rsid w:val="001A37DF"/>
    <w:rsid w:val="001A48ED"/>
    <w:rsid w:val="001A7A94"/>
    <w:rsid w:val="001C076A"/>
    <w:rsid w:val="001E1E7F"/>
    <w:rsid w:val="001F79D9"/>
    <w:rsid w:val="002677AF"/>
    <w:rsid w:val="002760F2"/>
    <w:rsid w:val="002C6325"/>
    <w:rsid w:val="002E68DF"/>
    <w:rsid w:val="002E7AA4"/>
    <w:rsid w:val="003129E2"/>
    <w:rsid w:val="00320DCA"/>
    <w:rsid w:val="00337217"/>
    <w:rsid w:val="0035136B"/>
    <w:rsid w:val="0035146D"/>
    <w:rsid w:val="003578F6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C1983"/>
    <w:rsid w:val="003D0EF0"/>
    <w:rsid w:val="003F0AB0"/>
    <w:rsid w:val="00402273"/>
    <w:rsid w:val="004060AF"/>
    <w:rsid w:val="00414D9F"/>
    <w:rsid w:val="00416D10"/>
    <w:rsid w:val="004278E1"/>
    <w:rsid w:val="00432268"/>
    <w:rsid w:val="0044642F"/>
    <w:rsid w:val="00453083"/>
    <w:rsid w:val="0047338A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10F86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4E3F"/>
    <w:rsid w:val="00AF7B02"/>
    <w:rsid w:val="00B0494B"/>
    <w:rsid w:val="00B15C97"/>
    <w:rsid w:val="00B21027"/>
    <w:rsid w:val="00B2763C"/>
    <w:rsid w:val="00B376DC"/>
    <w:rsid w:val="00BC352B"/>
    <w:rsid w:val="00BC7963"/>
    <w:rsid w:val="00BD133F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92BB3"/>
    <w:rsid w:val="00DA1A85"/>
    <w:rsid w:val="00DA6C11"/>
    <w:rsid w:val="00DD08ED"/>
    <w:rsid w:val="00DD0E14"/>
    <w:rsid w:val="00DE08F5"/>
    <w:rsid w:val="00DE7AA7"/>
    <w:rsid w:val="00DF2121"/>
    <w:rsid w:val="00DF7857"/>
    <w:rsid w:val="00E02639"/>
    <w:rsid w:val="00E12D8C"/>
    <w:rsid w:val="00E15B35"/>
    <w:rsid w:val="00E24AEA"/>
    <w:rsid w:val="00E3746D"/>
    <w:rsid w:val="00E843E0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63F7A"/>
    <w:rsid w:val="00F658EF"/>
    <w:rsid w:val="00F7600D"/>
    <w:rsid w:val="00F976C9"/>
    <w:rsid w:val="00F97C79"/>
    <w:rsid w:val="00FA22C0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278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278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2026-06-23T08:10:00Z</dcterms:created>
  <dcterms:modified xsi:type="dcterms:W3CDTF">2026-06-25T14:23:00Z</dcterms:modified>
</cp:coreProperties>
</file>